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1341" w14:textId="0688C71A" w:rsidR="0057065D" w:rsidRPr="0057065D" w:rsidRDefault="0057065D" w:rsidP="0057065D">
      <w:pPr>
        <w:adjustRightInd w:val="0"/>
        <w:snapToGrid w:val="0"/>
        <w:spacing w:afterLines="50" w:after="180"/>
        <w:jc w:val="center"/>
        <w:rPr>
          <w:rFonts w:ascii="游ゴシック Light" w:eastAsia="游ゴシック Light" w:hAnsi="游ゴシック Light"/>
          <w:b/>
          <w:sz w:val="28"/>
          <w:szCs w:val="28"/>
        </w:rPr>
      </w:pPr>
      <w:r w:rsidRPr="0057065D">
        <w:rPr>
          <w:rFonts w:ascii="游ゴシック Light" w:eastAsia="游ゴシック Light" w:hAnsi="游ゴシック Light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8C5213" wp14:editId="57357A91">
                <wp:simplePos x="0" y="0"/>
                <wp:positionH relativeFrom="column">
                  <wp:posOffset>-198120</wp:posOffset>
                </wp:positionH>
                <wp:positionV relativeFrom="paragraph">
                  <wp:posOffset>-345440</wp:posOffset>
                </wp:positionV>
                <wp:extent cx="707666" cy="352425"/>
                <wp:effectExtent l="0" t="0" r="1651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666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D8BA7" w14:textId="77777777" w:rsidR="0057065D" w:rsidRPr="004D52B8" w:rsidRDefault="0057065D" w:rsidP="0057065D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4D52B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C52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.6pt;margin-top:-27.2pt;width:55.7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" fillcolor="white [3201]" strokeweight="1pt">
                <v:textbox>
                  <w:txbxContent>
                    <w:p w14:paraId="6DCD8BA7" w14:textId="77777777" w:rsidR="0057065D" w:rsidRPr="004D52B8" w:rsidRDefault="0057065D" w:rsidP="0057065D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4D52B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Pr="0057065D">
        <w:rPr>
          <w:rFonts w:ascii="游ゴシック Light" w:eastAsia="游ゴシック Light" w:hAnsi="游ゴシック Light" w:hint="eastAsia"/>
          <w:b/>
          <w:sz w:val="28"/>
          <w:szCs w:val="28"/>
        </w:rPr>
        <w:t>｢みやざき木づかい｣感謝状推薦(利用部門)</w:t>
      </w:r>
    </w:p>
    <w:p w14:paraId="73D65A7C" w14:textId="77777777" w:rsidR="0057065D" w:rsidRPr="0057065D" w:rsidRDefault="0057065D" w:rsidP="0057065D">
      <w:pPr>
        <w:wordWrap w:val="0"/>
        <w:adjustRightInd w:val="0"/>
        <w:snapToGrid w:val="0"/>
        <w:jc w:val="right"/>
        <w:rPr>
          <w:rFonts w:ascii="游ゴシック Light" w:eastAsia="游ゴシック Light" w:hAnsi="游ゴシック Light"/>
          <w:b/>
          <w:sz w:val="24"/>
          <w:szCs w:val="24"/>
          <w:lang w:eastAsia="zh-TW"/>
        </w:rPr>
      </w:pPr>
      <w:r w:rsidRPr="0057065D">
        <w:rPr>
          <w:rFonts w:ascii="游ゴシック Light" w:eastAsia="游ゴシック Light" w:hAnsi="游ゴシック Light" w:hint="eastAsia"/>
          <w:b/>
          <w:sz w:val="24"/>
          <w:szCs w:val="24"/>
          <w:lang w:eastAsia="zh-TW"/>
        </w:rPr>
        <w:t xml:space="preserve">推薦団体名：　　　　　　　　　　　　　　　</w:t>
      </w:r>
    </w:p>
    <w:tbl>
      <w:tblPr>
        <w:tblStyle w:val="af5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6"/>
        <w:gridCol w:w="1957"/>
        <w:gridCol w:w="7333"/>
      </w:tblGrid>
      <w:tr w:rsidR="0057065D" w:rsidRPr="0057065D" w14:paraId="6521CED7" w14:textId="77777777" w:rsidTr="00517E77">
        <w:trPr>
          <w:trHeight w:val="850"/>
        </w:trPr>
        <w:tc>
          <w:tcPr>
            <w:tcW w:w="1234" w:type="pct"/>
            <w:gridSpan w:val="2"/>
            <w:vAlign w:val="center"/>
          </w:tcPr>
          <w:p w14:paraId="015A4EE5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施設名・用途</w:t>
            </w:r>
          </w:p>
        </w:tc>
        <w:tc>
          <w:tcPr>
            <w:tcW w:w="3766" w:type="pct"/>
            <w:vAlign w:val="center"/>
          </w:tcPr>
          <w:p w14:paraId="009166CF" w14:textId="77777777" w:rsidR="0057065D" w:rsidRPr="0057065D" w:rsidRDefault="0057065D" w:rsidP="00517E77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3"/>
                <w:szCs w:val="23"/>
              </w:rPr>
            </w:pPr>
          </w:p>
        </w:tc>
      </w:tr>
      <w:tr w:rsidR="0057065D" w:rsidRPr="0057065D" w14:paraId="5C3B88F5" w14:textId="77777777" w:rsidTr="00517E77">
        <w:trPr>
          <w:trHeight w:val="907"/>
        </w:trPr>
        <w:tc>
          <w:tcPr>
            <w:tcW w:w="1234" w:type="pct"/>
            <w:gridSpan w:val="2"/>
            <w:vAlign w:val="center"/>
          </w:tcPr>
          <w:p w14:paraId="5D0909EC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 xml:space="preserve">　所　　在　　地　</w:t>
            </w:r>
          </w:p>
          <w:p w14:paraId="3ECE7EF9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 xml:space="preserve">　又　は　住　所　</w:t>
            </w:r>
          </w:p>
        </w:tc>
        <w:tc>
          <w:tcPr>
            <w:tcW w:w="3766" w:type="pct"/>
            <w:vAlign w:val="center"/>
          </w:tcPr>
          <w:p w14:paraId="12E9E0F0" w14:textId="77777777" w:rsidR="0057065D" w:rsidRPr="0057065D" w:rsidRDefault="0057065D" w:rsidP="00517E77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〒</w:t>
            </w:r>
          </w:p>
          <w:p w14:paraId="31671FCB" w14:textId="77777777" w:rsidR="0057065D" w:rsidRPr="0057065D" w:rsidRDefault="0057065D" w:rsidP="00517E77">
            <w:pPr>
              <w:adjustRightInd w:val="0"/>
              <w:snapToGrid w:val="0"/>
              <w:spacing w:beforeLines="50" w:before="180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 xml:space="preserve">　　　　　　　　　　　　　　　　　　TEL</w:t>
            </w:r>
          </w:p>
        </w:tc>
      </w:tr>
      <w:tr w:rsidR="0057065D" w:rsidRPr="0057065D" w14:paraId="522BA7B1" w14:textId="77777777" w:rsidTr="00517E77">
        <w:trPr>
          <w:trHeight w:val="454"/>
        </w:trPr>
        <w:tc>
          <w:tcPr>
            <w:tcW w:w="1234" w:type="pct"/>
            <w:gridSpan w:val="2"/>
            <w:vMerge w:val="restart"/>
            <w:vAlign w:val="center"/>
          </w:tcPr>
          <w:p w14:paraId="73021384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調書作成担当者氏名</w:t>
            </w:r>
          </w:p>
        </w:tc>
        <w:tc>
          <w:tcPr>
            <w:tcW w:w="3766" w:type="pct"/>
            <w:vAlign w:val="center"/>
          </w:tcPr>
          <w:p w14:paraId="31B39A1A" w14:textId="77777777" w:rsidR="0057065D" w:rsidRPr="0057065D" w:rsidRDefault="0057065D" w:rsidP="00517E77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部署　　　　　　　　　　TEL　　　　　　　　　FAX</w:t>
            </w:r>
          </w:p>
        </w:tc>
      </w:tr>
      <w:tr w:rsidR="0057065D" w:rsidRPr="0057065D" w14:paraId="788BA025" w14:textId="77777777" w:rsidTr="00517E77">
        <w:trPr>
          <w:trHeight w:val="454"/>
        </w:trPr>
        <w:tc>
          <w:tcPr>
            <w:tcW w:w="1234" w:type="pct"/>
            <w:gridSpan w:val="2"/>
            <w:vMerge/>
          </w:tcPr>
          <w:p w14:paraId="6FCD1FBE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rPr>
                <w:rFonts w:ascii="游ゴシック Light" w:eastAsia="游ゴシック Light" w:hAnsi="游ゴシック Light"/>
                <w:sz w:val="23"/>
                <w:szCs w:val="23"/>
              </w:rPr>
            </w:pPr>
          </w:p>
        </w:tc>
        <w:tc>
          <w:tcPr>
            <w:tcW w:w="3766" w:type="pct"/>
            <w:vAlign w:val="center"/>
          </w:tcPr>
          <w:p w14:paraId="2B47B230" w14:textId="77777777" w:rsidR="0057065D" w:rsidRPr="0057065D" w:rsidRDefault="0057065D" w:rsidP="00517E77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氏名　　　　　　　　　　　E-mail</w:t>
            </w:r>
          </w:p>
        </w:tc>
      </w:tr>
      <w:tr w:rsidR="0057065D" w:rsidRPr="0057065D" w14:paraId="1BD8E2CF" w14:textId="77777777" w:rsidTr="00517E77">
        <w:trPr>
          <w:trHeight w:val="510"/>
        </w:trPr>
        <w:tc>
          <w:tcPr>
            <w:tcW w:w="229" w:type="pct"/>
            <w:vMerge w:val="restart"/>
            <w:vAlign w:val="center"/>
          </w:tcPr>
          <w:p w14:paraId="1F8B9AF0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施</w:t>
            </w:r>
          </w:p>
          <w:p w14:paraId="49C3A774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</w:p>
          <w:p w14:paraId="71FBE4CE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主</w:t>
            </w:r>
          </w:p>
        </w:tc>
        <w:tc>
          <w:tcPr>
            <w:tcW w:w="1005" w:type="pct"/>
            <w:vAlign w:val="center"/>
          </w:tcPr>
          <w:p w14:paraId="6785A09B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pacing w:val="38"/>
                <w:kern w:val="0"/>
                <w:sz w:val="23"/>
                <w:szCs w:val="23"/>
                <w:fitText w:val="1150" w:id="-2065969664"/>
              </w:rPr>
              <w:t>事業実</w:t>
            </w:r>
            <w:r w:rsidRPr="0057065D">
              <w:rPr>
                <w:rFonts w:ascii="游ゴシック Light" w:eastAsia="游ゴシック Light" w:hAnsi="游ゴシック Light" w:hint="eastAsia"/>
                <w:spacing w:val="1"/>
                <w:kern w:val="0"/>
                <w:sz w:val="23"/>
                <w:szCs w:val="23"/>
                <w:fitText w:val="1150" w:id="-2065969664"/>
              </w:rPr>
              <w:t>施</w:t>
            </w:r>
          </w:p>
          <w:p w14:paraId="0C6F3832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pacing w:val="29"/>
                <w:kern w:val="0"/>
                <w:sz w:val="23"/>
                <w:szCs w:val="23"/>
                <w:fitText w:val="1150" w:id="-2065969663"/>
              </w:rPr>
              <w:t xml:space="preserve">主 体 </w:t>
            </w:r>
            <w:r w:rsidRPr="0057065D">
              <w:rPr>
                <w:rFonts w:ascii="游ゴシック Light" w:eastAsia="游ゴシック Light" w:hAnsi="游ゴシック Light" w:hint="eastAsia"/>
                <w:kern w:val="0"/>
                <w:sz w:val="23"/>
                <w:szCs w:val="23"/>
                <w:fitText w:val="1150" w:id="-2065969663"/>
              </w:rPr>
              <w:t>名</w:t>
            </w:r>
          </w:p>
        </w:tc>
        <w:tc>
          <w:tcPr>
            <w:tcW w:w="3766" w:type="pct"/>
            <w:vAlign w:val="center"/>
          </w:tcPr>
          <w:p w14:paraId="21CBA07F" w14:textId="77777777" w:rsidR="0057065D" w:rsidRPr="0057065D" w:rsidRDefault="0057065D" w:rsidP="00517E77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3"/>
                <w:szCs w:val="23"/>
              </w:rPr>
            </w:pPr>
          </w:p>
        </w:tc>
      </w:tr>
      <w:tr w:rsidR="0057065D" w:rsidRPr="0057065D" w14:paraId="132C884D" w14:textId="77777777" w:rsidTr="00517E77">
        <w:trPr>
          <w:trHeight w:val="510"/>
        </w:trPr>
        <w:tc>
          <w:tcPr>
            <w:tcW w:w="229" w:type="pct"/>
            <w:vMerge/>
          </w:tcPr>
          <w:p w14:paraId="6A81DB4A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rPr>
                <w:rFonts w:ascii="游ゴシック Light" w:eastAsia="游ゴシック Light" w:hAnsi="游ゴシック Light"/>
                <w:sz w:val="23"/>
                <w:szCs w:val="23"/>
              </w:rPr>
            </w:pPr>
          </w:p>
        </w:tc>
        <w:tc>
          <w:tcPr>
            <w:tcW w:w="1005" w:type="pct"/>
            <w:vAlign w:val="center"/>
          </w:tcPr>
          <w:p w14:paraId="12C699A6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pacing w:val="38"/>
                <w:kern w:val="0"/>
                <w:sz w:val="23"/>
                <w:szCs w:val="23"/>
                <w:fitText w:val="1150" w:id="-2065969662"/>
              </w:rPr>
              <w:t xml:space="preserve">住　　</w:t>
            </w:r>
            <w:r w:rsidRPr="0057065D">
              <w:rPr>
                <w:rFonts w:ascii="游ゴシック Light" w:eastAsia="游ゴシック Light" w:hAnsi="游ゴシック Light" w:hint="eastAsia"/>
                <w:spacing w:val="1"/>
                <w:kern w:val="0"/>
                <w:sz w:val="23"/>
                <w:szCs w:val="23"/>
                <w:fitText w:val="1150" w:id="-2065969662"/>
              </w:rPr>
              <w:t>所</w:t>
            </w:r>
          </w:p>
        </w:tc>
        <w:tc>
          <w:tcPr>
            <w:tcW w:w="3766" w:type="pct"/>
            <w:vAlign w:val="center"/>
          </w:tcPr>
          <w:p w14:paraId="68014121" w14:textId="77777777" w:rsidR="0057065D" w:rsidRPr="0057065D" w:rsidRDefault="0057065D" w:rsidP="00517E77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〒</w:t>
            </w:r>
          </w:p>
        </w:tc>
      </w:tr>
      <w:tr w:rsidR="0057065D" w:rsidRPr="0057065D" w14:paraId="165275FA" w14:textId="77777777" w:rsidTr="00517E77">
        <w:trPr>
          <w:trHeight w:val="510"/>
        </w:trPr>
        <w:tc>
          <w:tcPr>
            <w:tcW w:w="229" w:type="pct"/>
            <w:vMerge/>
          </w:tcPr>
          <w:p w14:paraId="2E75A85F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rPr>
                <w:rFonts w:ascii="游ゴシック Light" w:eastAsia="游ゴシック Light" w:hAnsi="游ゴシック Light"/>
                <w:sz w:val="23"/>
                <w:szCs w:val="23"/>
              </w:rPr>
            </w:pPr>
          </w:p>
        </w:tc>
        <w:tc>
          <w:tcPr>
            <w:tcW w:w="1005" w:type="pct"/>
            <w:vAlign w:val="center"/>
          </w:tcPr>
          <w:p w14:paraId="72C91967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pacing w:val="38"/>
                <w:kern w:val="0"/>
                <w:sz w:val="23"/>
                <w:szCs w:val="23"/>
                <w:fitText w:val="1150" w:id="-2065969661"/>
              </w:rPr>
              <w:t>担当者</w:t>
            </w:r>
            <w:r w:rsidRPr="0057065D">
              <w:rPr>
                <w:rFonts w:ascii="游ゴシック Light" w:eastAsia="游ゴシック Light" w:hAnsi="游ゴシック Light" w:hint="eastAsia"/>
                <w:spacing w:val="1"/>
                <w:kern w:val="0"/>
                <w:sz w:val="23"/>
                <w:szCs w:val="23"/>
                <w:fitText w:val="1150" w:id="-2065969661"/>
              </w:rPr>
              <w:t>名</w:t>
            </w:r>
          </w:p>
          <w:p w14:paraId="27E07CE8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pacing w:val="38"/>
                <w:kern w:val="0"/>
                <w:sz w:val="23"/>
                <w:szCs w:val="23"/>
                <w:fitText w:val="1150" w:id="-2065969660"/>
              </w:rPr>
              <w:t xml:space="preserve">所　　</w:t>
            </w:r>
            <w:r w:rsidRPr="0057065D">
              <w:rPr>
                <w:rFonts w:ascii="游ゴシック Light" w:eastAsia="游ゴシック Light" w:hAnsi="游ゴシック Light" w:hint="eastAsia"/>
                <w:spacing w:val="1"/>
                <w:kern w:val="0"/>
                <w:sz w:val="23"/>
                <w:szCs w:val="23"/>
                <w:fitText w:val="1150" w:id="-2065969660"/>
              </w:rPr>
              <w:t>属</w:t>
            </w:r>
          </w:p>
        </w:tc>
        <w:tc>
          <w:tcPr>
            <w:tcW w:w="3766" w:type="pct"/>
            <w:vAlign w:val="center"/>
          </w:tcPr>
          <w:p w14:paraId="6A2486C0" w14:textId="77777777" w:rsidR="0057065D" w:rsidRPr="0057065D" w:rsidRDefault="0057065D" w:rsidP="00517E77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3"/>
                <w:szCs w:val="23"/>
              </w:rPr>
            </w:pPr>
          </w:p>
        </w:tc>
      </w:tr>
      <w:tr w:rsidR="0057065D" w:rsidRPr="0057065D" w14:paraId="11C2DBDE" w14:textId="77777777" w:rsidTr="00517E77">
        <w:trPr>
          <w:trHeight w:val="510"/>
        </w:trPr>
        <w:tc>
          <w:tcPr>
            <w:tcW w:w="229" w:type="pct"/>
            <w:vMerge/>
          </w:tcPr>
          <w:p w14:paraId="7484C5D1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rPr>
                <w:rFonts w:ascii="游ゴシック Light" w:eastAsia="游ゴシック Light" w:hAnsi="游ゴシック Light"/>
                <w:sz w:val="23"/>
                <w:szCs w:val="23"/>
              </w:rPr>
            </w:pPr>
          </w:p>
        </w:tc>
        <w:tc>
          <w:tcPr>
            <w:tcW w:w="1005" w:type="pct"/>
            <w:vAlign w:val="center"/>
          </w:tcPr>
          <w:p w14:paraId="24A5E680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pacing w:val="17"/>
                <w:kern w:val="0"/>
                <w:sz w:val="23"/>
                <w:szCs w:val="23"/>
                <w:fitText w:val="1150" w:id="-2065969659"/>
              </w:rPr>
              <w:t>TEL・FA</w:t>
            </w:r>
            <w:r w:rsidRPr="0057065D">
              <w:rPr>
                <w:rFonts w:ascii="游ゴシック Light" w:eastAsia="游ゴシック Light" w:hAnsi="游ゴシック Light" w:hint="eastAsia"/>
                <w:spacing w:val="-12"/>
                <w:kern w:val="0"/>
                <w:sz w:val="23"/>
                <w:szCs w:val="23"/>
                <w:fitText w:val="1150" w:id="-2065969659"/>
              </w:rPr>
              <w:t>X</w:t>
            </w:r>
          </w:p>
        </w:tc>
        <w:tc>
          <w:tcPr>
            <w:tcW w:w="3766" w:type="pct"/>
            <w:vAlign w:val="center"/>
          </w:tcPr>
          <w:p w14:paraId="0B8894D8" w14:textId="77777777" w:rsidR="0057065D" w:rsidRPr="0057065D" w:rsidRDefault="0057065D" w:rsidP="00517E77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TEL　　　　　　　　　　　　　　　FAX</w:t>
            </w:r>
          </w:p>
        </w:tc>
      </w:tr>
      <w:tr w:rsidR="0057065D" w:rsidRPr="0057065D" w14:paraId="775BCD6B" w14:textId="77777777" w:rsidTr="00517E77">
        <w:trPr>
          <w:trHeight w:val="510"/>
        </w:trPr>
        <w:tc>
          <w:tcPr>
            <w:tcW w:w="229" w:type="pct"/>
            <w:vMerge w:val="restart"/>
            <w:vAlign w:val="center"/>
          </w:tcPr>
          <w:p w14:paraId="7B798C5E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設計者</w:t>
            </w:r>
          </w:p>
        </w:tc>
        <w:tc>
          <w:tcPr>
            <w:tcW w:w="1005" w:type="pct"/>
            <w:vAlign w:val="center"/>
          </w:tcPr>
          <w:p w14:paraId="010ADF40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pacing w:val="38"/>
                <w:kern w:val="0"/>
                <w:sz w:val="23"/>
                <w:szCs w:val="23"/>
                <w:fitText w:val="1150" w:id="-2065969658"/>
              </w:rPr>
              <w:t>設計者</w:t>
            </w:r>
            <w:r w:rsidRPr="0057065D">
              <w:rPr>
                <w:rFonts w:ascii="游ゴシック Light" w:eastAsia="游ゴシック Light" w:hAnsi="游ゴシック Light" w:hint="eastAsia"/>
                <w:spacing w:val="1"/>
                <w:kern w:val="0"/>
                <w:sz w:val="23"/>
                <w:szCs w:val="23"/>
                <w:fitText w:val="1150" w:id="-2065969658"/>
              </w:rPr>
              <w:t>名</w:t>
            </w:r>
          </w:p>
        </w:tc>
        <w:tc>
          <w:tcPr>
            <w:tcW w:w="3766" w:type="pct"/>
            <w:vAlign w:val="center"/>
          </w:tcPr>
          <w:p w14:paraId="19233959" w14:textId="77777777" w:rsidR="0057065D" w:rsidRPr="0057065D" w:rsidRDefault="0057065D" w:rsidP="00517E77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3"/>
                <w:szCs w:val="23"/>
              </w:rPr>
            </w:pPr>
          </w:p>
        </w:tc>
      </w:tr>
      <w:tr w:rsidR="0057065D" w:rsidRPr="0057065D" w14:paraId="1190219D" w14:textId="77777777" w:rsidTr="00517E77">
        <w:trPr>
          <w:trHeight w:val="510"/>
        </w:trPr>
        <w:tc>
          <w:tcPr>
            <w:tcW w:w="229" w:type="pct"/>
            <w:vMerge/>
          </w:tcPr>
          <w:p w14:paraId="17E46F28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rPr>
                <w:rFonts w:ascii="游ゴシック Light" w:eastAsia="游ゴシック Light" w:hAnsi="游ゴシック Light"/>
                <w:sz w:val="23"/>
                <w:szCs w:val="23"/>
              </w:rPr>
            </w:pPr>
          </w:p>
        </w:tc>
        <w:tc>
          <w:tcPr>
            <w:tcW w:w="1005" w:type="pct"/>
            <w:vAlign w:val="center"/>
          </w:tcPr>
          <w:p w14:paraId="31891558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pacing w:val="38"/>
                <w:kern w:val="0"/>
                <w:sz w:val="23"/>
                <w:szCs w:val="23"/>
                <w:fitText w:val="1150" w:id="-2065969657"/>
              </w:rPr>
              <w:t xml:space="preserve">住　　</w:t>
            </w:r>
            <w:r w:rsidRPr="0057065D">
              <w:rPr>
                <w:rFonts w:ascii="游ゴシック Light" w:eastAsia="游ゴシック Light" w:hAnsi="游ゴシック Light" w:hint="eastAsia"/>
                <w:spacing w:val="1"/>
                <w:kern w:val="0"/>
                <w:sz w:val="23"/>
                <w:szCs w:val="23"/>
                <w:fitText w:val="1150" w:id="-2065969657"/>
              </w:rPr>
              <w:t>所</w:t>
            </w:r>
          </w:p>
        </w:tc>
        <w:tc>
          <w:tcPr>
            <w:tcW w:w="3766" w:type="pct"/>
            <w:vAlign w:val="center"/>
          </w:tcPr>
          <w:p w14:paraId="73049334" w14:textId="77777777" w:rsidR="0057065D" w:rsidRPr="0057065D" w:rsidRDefault="0057065D" w:rsidP="00517E77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〒</w:t>
            </w:r>
          </w:p>
        </w:tc>
      </w:tr>
      <w:tr w:rsidR="0057065D" w:rsidRPr="0057065D" w14:paraId="5B481750" w14:textId="77777777" w:rsidTr="00517E77">
        <w:trPr>
          <w:trHeight w:val="510"/>
        </w:trPr>
        <w:tc>
          <w:tcPr>
            <w:tcW w:w="229" w:type="pct"/>
            <w:vMerge w:val="restart"/>
            <w:vAlign w:val="center"/>
          </w:tcPr>
          <w:p w14:paraId="616630EA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施工者</w:t>
            </w:r>
          </w:p>
        </w:tc>
        <w:tc>
          <w:tcPr>
            <w:tcW w:w="1005" w:type="pct"/>
            <w:vAlign w:val="center"/>
          </w:tcPr>
          <w:p w14:paraId="286F79A5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pacing w:val="38"/>
                <w:kern w:val="0"/>
                <w:sz w:val="23"/>
                <w:szCs w:val="23"/>
                <w:fitText w:val="1150" w:id="-2065969656"/>
              </w:rPr>
              <w:t>施工者</w:t>
            </w:r>
            <w:r w:rsidRPr="0057065D">
              <w:rPr>
                <w:rFonts w:ascii="游ゴシック Light" w:eastAsia="游ゴシック Light" w:hAnsi="游ゴシック Light" w:hint="eastAsia"/>
                <w:spacing w:val="1"/>
                <w:kern w:val="0"/>
                <w:sz w:val="23"/>
                <w:szCs w:val="23"/>
                <w:fitText w:val="1150" w:id="-2065969656"/>
              </w:rPr>
              <w:t>名</w:t>
            </w:r>
          </w:p>
        </w:tc>
        <w:tc>
          <w:tcPr>
            <w:tcW w:w="3766" w:type="pct"/>
            <w:vAlign w:val="center"/>
          </w:tcPr>
          <w:p w14:paraId="579A735A" w14:textId="77777777" w:rsidR="0057065D" w:rsidRPr="0057065D" w:rsidRDefault="0057065D" w:rsidP="00517E77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3"/>
                <w:szCs w:val="23"/>
              </w:rPr>
            </w:pPr>
          </w:p>
        </w:tc>
      </w:tr>
      <w:tr w:rsidR="0057065D" w:rsidRPr="0057065D" w14:paraId="519676A9" w14:textId="77777777" w:rsidTr="00517E77">
        <w:trPr>
          <w:trHeight w:val="510"/>
        </w:trPr>
        <w:tc>
          <w:tcPr>
            <w:tcW w:w="229" w:type="pct"/>
            <w:vMerge/>
          </w:tcPr>
          <w:p w14:paraId="77B34D2C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rPr>
                <w:rFonts w:ascii="游ゴシック Light" w:eastAsia="游ゴシック Light" w:hAnsi="游ゴシック Light"/>
                <w:sz w:val="23"/>
                <w:szCs w:val="23"/>
              </w:rPr>
            </w:pPr>
          </w:p>
        </w:tc>
        <w:tc>
          <w:tcPr>
            <w:tcW w:w="1005" w:type="pct"/>
            <w:vAlign w:val="center"/>
          </w:tcPr>
          <w:p w14:paraId="34A48D84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pacing w:val="38"/>
                <w:kern w:val="0"/>
                <w:sz w:val="23"/>
                <w:szCs w:val="23"/>
                <w:fitText w:val="1150" w:id="-2065969655"/>
              </w:rPr>
              <w:t xml:space="preserve">住　　</w:t>
            </w:r>
            <w:r w:rsidRPr="0057065D">
              <w:rPr>
                <w:rFonts w:ascii="游ゴシック Light" w:eastAsia="游ゴシック Light" w:hAnsi="游ゴシック Light" w:hint="eastAsia"/>
                <w:spacing w:val="1"/>
                <w:kern w:val="0"/>
                <w:sz w:val="23"/>
                <w:szCs w:val="23"/>
                <w:fitText w:val="1150" w:id="-2065969655"/>
              </w:rPr>
              <w:t>所</w:t>
            </w:r>
          </w:p>
        </w:tc>
        <w:tc>
          <w:tcPr>
            <w:tcW w:w="3766" w:type="pct"/>
            <w:vAlign w:val="center"/>
          </w:tcPr>
          <w:p w14:paraId="27D5D699" w14:textId="77777777" w:rsidR="0057065D" w:rsidRPr="0057065D" w:rsidRDefault="0057065D" w:rsidP="00517E77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〒</w:t>
            </w:r>
          </w:p>
        </w:tc>
      </w:tr>
      <w:tr w:rsidR="0057065D" w:rsidRPr="0057065D" w14:paraId="54674D6B" w14:textId="77777777" w:rsidTr="00517E77">
        <w:trPr>
          <w:trHeight w:val="510"/>
        </w:trPr>
        <w:tc>
          <w:tcPr>
            <w:tcW w:w="229" w:type="pct"/>
            <w:vMerge w:val="restart"/>
            <w:vAlign w:val="center"/>
          </w:tcPr>
          <w:p w14:paraId="14530B63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施設概要</w:t>
            </w:r>
          </w:p>
        </w:tc>
        <w:tc>
          <w:tcPr>
            <w:tcW w:w="1005" w:type="pct"/>
            <w:vAlign w:val="center"/>
          </w:tcPr>
          <w:p w14:paraId="50E88E36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  <w:lang w:eastAsia="zh-TW"/>
              </w:rPr>
            </w:pPr>
            <w:r w:rsidRPr="0057065D">
              <w:rPr>
                <w:rFonts w:ascii="游ゴシック Light" w:eastAsia="游ゴシック Light" w:hAnsi="游ゴシック Light" w:hint="eastAsia"/>
                <w:kern w:val="0"/>
                <w:sz w:val="23"/>
                <w:szCs w:val="23"/>
                <w:fitText w:val="1150" w:id="-2065969654"/>
                <w:lang w:eastAsia="zh-TW"/>
              </w:rPr>
              <w:t>事　業　名</w:t>
            </w:r>
          </w:p>
          <w:p w14:paraId="04A47EC5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  <w:lang w:eastAsia="zh-TW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  <w:lang w:eastAsia="zh-TW"/>
              </w:rPr>
              <w:t>（補助事業名）</w:t>
            </w:r>
          </w:p>
        </w:tc>
        <w:tc>
          <w:tcPr>
            <w:tcW w:w="3766" w:type="pct"/>
            <w:vAlign w:val="center"/>
          </w:tcPr>
          <w:p w14:paraId="359FF42E" w14:textId="77777777" w:rsidR="0057065D" w:rsidRPr="0057065D" w:rsidRDefault="0057065D" w:rsidP="00517E77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3"/>
                <w:szCs w:val="23"/>
                <w:lang w:eastAsia="zh-TW"/>
              </w:rPr>
            </w:pPr>
          </w:p>
        </w:tc>
      </w:tr>
      <w:tr w:rsidR="0057065D" w:rsidRPr="0057065D" w14:paraId="245540C2" w14:textId="77777777" w:rsidTr="00517E77">
        <w:trPr>
          <w:trHeight w:val="510"/>
        </w:trPr>
        <w:tc>
          <w:tcPr>
            <w:tcW w:w="229" w:type="pct"/>
            <w:vMerge/>
          </w:tcPr>
          <w:p w14:paraId="1A11F15E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rPr>
                <w:rFonts w:ascii="游ゴシック Light" w:eastAsia="游ゴシック Light" w:hAnsi="游ゴシック Light"/>
                <w:sz w:val="23"/>
                <w:szCs w:val="23"/>
                <w:lang w:eastAsia="zh-TW"/>
              </w:rPr>
            </w:pPr>
          </w:p>
        </w:tc>
        <w:tc>
          <w:tcPr>
            <w:tcW w:w="1005" w:type="pct"/>
            <w:vAlign w:val="center"/>
          </w:tcPr>
          <w:p w14:paraId="3D65616A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pacing w:val="38"/>
                <w:kern w:val="0"/>
                <w:sz w:val="23"/>
                <w:szCs w:val="23"/>
                <w:fitText w:val="1150" w:id="-2065969653"/>
              </w:rPr>
              <w:t>完成期</w:t>
            </w:r>
            <w:r w:rsidRPr="0057065D">
              <w:rPr>
                <w:rFonts w:ascii="游ゴシック Light" w:eastAsia="游ゴシック Light" w:hAnsi="游ゴシック Light" w:hint="eastAsia"/>
                <w:spacing w:val="1"/>
                <w:kern w:val="0"/>
                <w:sz w:val="23"/>
                <w:szCs w:val="23"/>
                <w:fitText w:val="1150" w:id="-2065969653"/>
              </w:rPr>
              <w:t>日</w:t>
            </w:r>
          </w:p>
        </w:tc>
        <w:tc>
          <w:tcPr>
            <w:tcW w:w="3766" w:type="pct"/>
            <w:vAlign w:val="center"/>
          </w:tcPr>
          <w:p w14:paraId="7556F72C" w14:textId="77777777" w:rsidR="0057065D" w:rsidRPr="0057065D" w:rsidRDefault="0057065D" w:rsidP="00517E77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 xml:space="preserve">　　　　　　　年　　　　月</w:t>
            </w:r>
          </w:p>
        </w:tc>
      </w:tr>
      <w:tr w:rsidR="0057065D" w:rsidRPr="0057065D" w14:paraId="586DC4D3" w14:textId="77777777" w:rsidTr="00517E77">
        <w:trPr>
          <w:trHeight w:val="567"/>
        </w:trPr>
        <w:tc>
          <w:tcPr>
            <w:tcW w:w="229" w:type="pct"/>
            <w:vMerge/>
          </w:tcPr>
          <w:p w14:paraId="75A209FF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rPr>
                <w:rFonts w:ascii="游ゴシック Light" w:eastAsia="游ゴシック Light" w:hAnsi="游ゴシック Light"/>
                <w:sz w:val="23"/>
                <w:szCs w:val="23"/>
              </w:rPr>
            </w:pPr>
          </w:p>
        </w:tc>
        <w:tc>
          <w:tcPr>
            <w:tcW w:w="1005" w:type="pct"/>
            <w:vAlign w:val="center"/>
          </w:tcPr>
          <w:p w14:paraId="64666C54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pacing w:val="38"/>
                <w:kern w:val="0"/>
                <w:sz w:val="23"/>
                <w:szCs w:val="23"/>
                <w:fitText w:val="1150" w:id="-2065969652"/>
              </w:rPr>
              <w:t>施設概</w:t>
            </w:r>
            <w:r w:rsidRPr="0057065D">
              <w:rPr>
                <w:rFonts w:ascii="游ゴシック Light" w:eastAsia="游ゴシック Light" w:hAnsi="游ゴシック Light" w:hint="eastAsia"/>
                <w:spacing w:val="1"/>
                <w:kern w:val="0"/>
                <w:sz w:val="23"/>
                <w:szCs w:val="23"/>
                <w:fitText w:val="1150" w:id="-2065969652"/>
              </w:rPr>
              <w:t>要</w:t>
            </w:r>
          </w:p>
          <w:p w14:paraId="4856B38C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（</w:t>
            </w:r>
            <w:r w:rsidRPr="0057065D">
              <w:rPr>
                <w:rFonts w:ascii="游ゴシック Light" w:eastAsia="游ゴシック Light" w:hAnsi="游ゴシック Light" w:hint="eastAsia"/>
                <w:spacing w:val="29"/>
                <w:kern w:val="0"/>
                <w:sz w:val="23"/>
                <w:szCs w:val="23"/>
                <w:fitText w:val="1150" w:id="-2065969651"/>
              </w:rPr>
              <w:t xml:space="preserve">構 造 </w:t>
            </w:r>
            <w:r w:rsidRPr="0057065D">
              <w:rPr>
                <w:rFonts w:ascii="游ゴシック Light" w:eastAsia="游ゴシック Light" w:hAnsi="游ゴシック Light" w:hint="eastAsia"/>
                <w:kern w:val="0"/>
                <w:sz w:val="23"/>
                <w:szCs w:val="23"/>
                <w:fitText w:val="1150" w:id="-2065969651"/>
              </w:rPr>
              <w:t>等</w:t>
            </w: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）</w:t>
            </w:r>
          </w:p>
        </w:tc>
        <w:tc>
          <w:tcPr>
            <w:tcW w:w="3766" w:type="pct"/>
            <w:vAlign w:val="center"/>
          </w:tcPr>
          <w:p w14:paraId="4132E451" w14:textId="77777777" w:rsidR="0057065D" w:rsidRPr="0057065D" w:rsidRDefault="0057065D" w:rsidP="00517E77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3"/>
                <w:szCs w:val="23"/>
              </w:rPr>
            </w:pPr>
          </w:p>
        </w:tc>
      </w:tr>
      <w:tr w:rsidR="0057065D" w:rsidRPr="0057065D" w14:paraId="6E9D3E7C" w14:textId="77777777" w:rsidTr="00517E77">
        <w:trPr>
          <w:trHeight w:val="510"/>
        </w:trPr>
        <w:tc>
          <w:tcPr>
            <w:tcW w:w="229" w:type="pct"/>
            <w:vMerge/>
          </w:tcPr>
          <w:p w14:paraId="0624C4D9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rPr>
                <w:rFonts w:ascii="游ゴシック Light" w:eastAsia="游ゴシック Light" w:hAnsi="游ゴシック Light"/>
                <w:sz w:val="23"/>
                <w:szCs w:val="23"/>
              </w:rPr>
            </w:pPr>
          </w:p>
        </w:tc>
        <w:tc>
          <w:tcPr>
            <w:tcW w:w="1005" w:type="pct"/>
            <w:vAlign w:val="center"/>
          </w:tcPr>
          <w:p w14:paraId="4BA0656A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pacing w:val="38"/>
                <w:kern w:val="0"/>
                <w:sz w:val="23"/>
                <w:szCs w:val="23"/>
                <w:fitText w:val="1150" w:id="-2065969650"/>
              </w:rPr>
              <w:t>延床面</w:t>
            </w:r>
            <w:r w:rsidRPr="0057065D">
              <w:rPr>
                <w:rFonts w:ascii="游ゴシック Light" w:eastAsia="游ゴシック Light" w:hAnsi="游ゴシック Light" w:hint="eastAsia"/>
                <w:spacing w:val="1"/>
                <w:kern w:val="0"/>
                <w:sz w:val="23"/>
                <w:szCs w:val="23"/>
                <w:fitText w:val="1150" w:id="-2065969650"/>
              </w:rPr>
              <w:t>積</w:t>
            </w:r>
          </w:p>
          <w:p w14:paraId="635F7044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木材利用量</w:t>
            </w:r>
          </w:p>
        </w:tc>
        <w:tc>
          <w:tcPr>
            <w:tcW w:w="3766" w:type="pct"/>
            <w:vAlign w:val="center"/>
          </w:tcPr>
          <w:p w14:paraId="5F62DBF5" w14:textId="77777777" w:rsidR="0057065D" w:rsidRPr="0057065D" w:rsidRDefault="0057065D" w:rsidP="00517E77">
            <w:pPr>
              <w:adjustRightInd w:val="0"/>
              <w:snapToGrid w:val="0"/>
              <w:ind w:firstLineChars="1400" w:firstLine="3220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ｍ</w:t>
            </w: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  <w:vertAlign w:val="superscript"/>
              </w:rPr>
              <w:t>２</w:t>
            </w: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 xml:space="preserve">　　　　　　　　　　　ｍ</w:t>
            </w: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  <w:vertAlign w:val="superscript"/>
              </w:rPr>
              <w:t>３</w:t>
            </w:r>
          </w:p>
        </w:tc>
      </w:tr>
      <w:tr w:rsidR="0057065D" w:rsidRPr="0057065D" w14:paraId="52A9B5DA" w14:textId="77777777" w:rsidTr="00517E77">
        <w:trPr>
          <w:trHeight w:val="510"/>
        </w:trPr>
        <w:tc>
          <w:tcPr>
            <w:tcW w:w="229" w:type="pct"/>
            <w:vMerge/>
          </w:tcPr>
          <w:p w14:paraId="21731E40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rPr>
                <w:rFonts w:ascii="游ゴシック Light" w:eastAsia="游ゴシック Light" w:hAnsi="游ゴシック Light"/>
                <w:sz w:val="23"/>
                <w:szCs w:val="23"/>
              </w:rPr>
            </w:pPr>
          </w:p>
        </w:tc>
        <w:tc>
          <w:tcPr>
            <w:tcW w:w="1005" w:type="pct"/>
            <w:vAlign w:val="center"/>
          </w:tcPr>
          <w:p w14:paraId="585C32D3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57065D">
              <w:rPr>
                <w:rFonts w:ascii="游ゴシック Light" w:eastAsia="游ゴシック Light" w:hAnsi="游ゴシック Light" w:hint="eastAsia"/>
                <w:szCs w:val="21"/>
              </w:rPr>
              <w:t>主な使用樹種、使用木材製品部材等</w:t>
            </w:r>
          </w:p>
        </w:tc>
        <w:tc>
          <w:tcPr>
            <w:tcW w:w="3766" w:type="pct"/>
            <w:vAlign w:val="center"/>
          </w:tcPr>
          <w:p w14:paraId="64169D9F" w14:textId="77777777" w:rsidR="0057065D" w:rsidRPr="0057065D" w:rsidRDefault="0057065D" w:rsidP="00517E77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3"/>
                <w:szCs w:val="23"/>
              </w:rPr>
            </w:pPr>
          </w:p>
        </w:tc>
      </w:tr>
      <w:tr w:rsidR="0057065D" w:rsidRPr="0057065D" w14:paraId="46824F85" w14:textId="77777777" w:rsidTr="00517E77">
        <w:trPr>
          <w:trHeight w:val="739"/>
        </w:trPr>
        <w:tc>
          <w:tcPr>
            <w:tcW w:w="229" w:type="pct"/>
            <w:vMerge w:val="restart"/>
            <w:vAlign w:val="center"/>
          </w:tcPr>
          <w:p w14:paraId="53B244E9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特</w:t>
            </w:r>
          </w:p>
          <w:p w14:paraId="790A7AE1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</w:p>
          <w:p w14:paraId="2218FA95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徴</w:t>
            </w:r>
          </w:p>
        </w:tc>
        <w:tc>
          <w:tcPr>
            <w:tcW w:w="1005" w:type="pct"/>
            <w:vAlign w:val="center"/>
          </w:tcPr>
          <w:p w14:paraId="3351EEE3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新規性、先導性</w:t>
            </w:r>
          </w:p>
        </w:tc>
        <w:tc>
          <w:tcPr>
            <w:tcW w:w="3766" w:type="pct"/>
            <w:vAlign w:val="center"/>
          </w:tcPr>
          <w:p w14:paraId="69463C40" w14:textId="77777777" w:rsidR="0057065D" w:rsidRPr="0057065D" w:rsidRDefault="0057065D" w:rsidP="00517E77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3"/>
                <w:szCs w:val="23"/>
              </w:rPr>
            </w:pPr>
          </w:p>
        </w:tc>
      </w:tr>
      <w:tr w:rsidR="0057065D" w:rsidRPr="0057065D" w14:paraId="4C2B643F" w14:textId="77777777" w:rsidTr="00517E77">
        <w:trPr>
          <w:trHeight w:val="835"/>
        </w:trPr>
        <w:tc>
          <w:tcPr>
            <w:tcW w:w="229" w:type="pct"/>
            <w:vMerge/>
          </w:tcPr>
          <w:p w14:paraId="10318D37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rPr>
                <w:rFonts w:ascii="游ゴシック Light" w:eastAsia="游ゴシック Light" w:hAnsi="游ゴシック Light"/>
                <w:sz w:val="23"/>
                <w:szCs w:val="23"/>
              </w:rPr>
            </w:pPr>
          </w:p>
        </w:tc>
        <w:tc>
          <w:tcPr>
            <w:tcW w:w="1005" w:type="pct"/>
            <w:vAlign w:val="center"/>
          </w:tcPr>
          <w:p w14:paraId="58034009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利用方法の工夫</w:t>
            </w:r>
          </w:p>
        </w:tc>
        <w:tc>
          <w:tcPr>
            <w:tcW w:w="3766" w:type="pct"/>
            <w:vAlign w:val="center"/>
          </w:tcPr>
          <w:p w14:paraId="0FBC76EF" w14:textId="77777777" w:rsidR="0057065D" w:rsidRPr="0057065D" w:rsidRDefault="0057065D" w:rsidP="00517E77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3"/>
                <w:szCs w:val="23"/>
              </w:rPr>
            </w:pPr>
          </w:p>
        </w:tc>
      </w:tr>
      <w:tr w:rsidR="0057065D" w:rsidRPr="0057065D" w14:paraId="18C26A28" w14:textId="77777777" w:rsidTr="00517E77">
        <w:trPr>
          <w:trHeight w:val="847"/>
        </w:trPr>
        <w:tc>
          <w:tcPr>
            <w:tcW w:w="229" w:type="pct"/>
            <w:vMerge/>
          </w:tcPr>
          <w:p w14:paraId="37B1B248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rPr>
                <w:rFonts w:ascii="游ゴシック Light" w:eastAsia="游ゴシック Light" w:hAnsi="游ゴシック Light"/>
                <w:sz w:val="23"/>
                <w:szCs w:val="23"/>
              </w:rPr>
            </w:pPr>
          </w:p>
        </w:tc>
        <w:tc>
          <w:tcPr>
            <w:tcW w:w="1005" w:type="pct"/>
            <w:vAlign w:val="center"/>
          </w:tcPr>
          <w:p w14:paraId="3711557D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アピール性</w:t>
            </w:r>
          </w:p>
        </w:tc>
        <w:tc>
          <w:tcPr>
            <w:tcW w:w="3766" w:type="pct"/>
            <w:vAlign w:val="center"/>
          </w:tcPr>
          <w:p w14:paraId="2F097461" w14:textId="77777777" w:rsidR="0057065D" w:rsidRPr="0057065D" w:rsidRDefault="0057065D" w:rsidP="00517E77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3"/>
                <w:szCs w:val="23"/>
              </w:rPr>
            </w:pPr>
          </w:p>
        </w:tc>
      </w:tr>
      <w:tr w:rsidR="0057065D" w:rsidRPr="0057065D" w14:paraId="697BC576" w14:textId="77777777" w:rsidTr="00517E77">
        <w:trPr>
          <w:trHeight w:val="831"/>
        </w:trPr>
        <w:tc>
          <w:tcPr>
            <w:tcW w:w="229" w:type="pct"/>
            <w:vMerge/>
          </w:tcPr>
          <w:p w14:paraId="756F4DDB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rPr>
                <w:rFonts w:ascii="游ゴシック Light" w:eastAsia="游ゴシック Light" w:hAnsi="游ゴシック Light"/>
                <w:sz w:val="23"/>
                <w:szCs w:val="23"/>
              </w:rPr>
            </w:pPr>
          </w:p>
        </w:tc>
        <w:tc>
          <w:tcPr>
            <w:tcW w:w="1005" w:type="pct"/>
            <w:vAlign w:val="center"/>
          </w:tcPr>
          <w:p w14:paraId="4A0AB5C8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pacing w:val="38"/>
                <w:kern w:val="0"/>
                <w:sz w:val="23"/>
                <w:szCs w:val="23"/>
                <w:fitText w:val="1150" w:id="-2065969649"/>
              </w:rPr>
              <w:t>普及促</w:t>
            </w:r>
            <w:r w:rsidRPr="0057065D">
              <w:rPr>
                <w:rFonts w:ascii="游ゴシック Light" w:eastAsia="游ゴシック Light" w:hAnsi="游ゴシック Light" w:hint="eastAsia"/>
                <w:spacing w:val="1"/>
                <w:kern w:val="0"/>
                <w:sz w:val="23"/>
                <w:szCs w:val="23"/>
                <w:fitText w:val="1150" w:id="-2065969649"/>
              </w:rPr>
              <w:t>進</w:t>
            </w:r>
          </w:p>
        </w:tc>
        <w:tc>
          <w:tcPr>
            <w:tcW w:w="3766" w:type="pct"/>
            <w:vAlign w:val="center"/>
          </w:tcPr>
          <w:p w14:paraId="17EC90CD" w14:textId="77777777" w:rsidR="0057065D" w:rsidRPr="0057065D" w:rsidRDefault="0057065D" w:rsidP="00517E77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3"/>
                <w:szCs w:val="23"/>
              </w:rPr>
            </w:pPr>
          </w:p>
        </w:tc>
      </w:tr>
      <w:tr w:rsidR="0057065D" w:rsidRPr="0057065D" w14:paraId="0092891A" w14:textId="77777777" w:rsidTr="00517E77">
        <w:trPr>
          <w:trHeight w:val="510"/>
        </w:trPr>
        <w:tc>
          <w:tcPr>
            <w:tcW w:w="1234" w:type="pct"/>
            <w:gridSpan w:val="2"/>
            <w:vAlign w:val="center"/>
          </w:tcPr>
          <w:p w14:paraId="4C533A86" w14:textId="77777777" w:rsidR="0057065D" w:rsidRPr="0057065D" w:rsidRDefault="0057065D" w:rsidP="00517E77">
            <w:pPr>
              <w:adjustRightInd w:val="0"/>
              <w:snapToGrid w:val="0"/>
              <w:spacing w:line="300" w:lineRule="exact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備　　　　　考</w:t>
            </w:r>
          </w:p>
        </w:tc>
        <w:tc>
          <w:tcPr>
            <w:tcW w:w="3766" w:type="pct"/>
            <w:vAlign w:val="center"/>
          </w:tcPr>
          <w:p w14:paraId="2FF90DC8" w14:textId="77777777" w:rsidR="0057065D" w:rsidRPr="0057065D" w:rsidRDefault="0057065D" w:rsidP="00517E77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 w:val="23"/>
                <w:szCs w:val="23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3"/>
                <w:szCs w:val="23"/>
              </w:rPr>
              <w:t>全景、特徴箇所などの写真を添付してください。</w:t>
            </w:r>
          </w:p>
        </w:tc>
      </w:tr>
    </w:tbl>
    <w:p w14:paraId="10A25CF3" w14:textId="77777777" w:rsidR="0057065D" w:rsidRPr="0057065D" w:rsidRDefault="0057065D" w:rsidP="0057065D">
      <w:pPr>
        <w:adjustRightInd w:val="0"/>
        <w:snapToGrid w:val="0"/>
        <w:rPr>
          <w:rFonts w:ascii="游ゴシック Light" w:eastAsia="游ゴシック Light" w:hAnsi="游ゴシック Light"/>
          <w:sz w:val="24"/>
          <w:szCs w:val="24"/>
        </w:rPr>
        <w:sectPr w:rsidR="0057065D" w:rsidRPr="0057065D" w:rsidSect="00244FB5">
          <w:pgSz w:w="11906" w:h="16838" w:code="9"/>
          <w:pgMar w:top="851" w:right="1077" w:bottom="851" w:left="1077" w:header="851" w:footer="992" w:gutter="0"/>
          <w:cols w:space="425"/>
          <w:docGrid w:type="lines" w:linePitch="360"/>
        </w:sectPr>
      </w:pPr>
    </w:p>
    <w:p w14:paraId="3FD49A17" w14:textId="77777777" w:rsidR="0057065D" w:rsidRPr="0057065D" w:rsidRDefault="0057065D" w:rsidP="0057065D">
      <w:pPr>
        <w:adjustRightInd w:val="0"/>
        <w:snapToGrid w:val="0"/>
        <w:rPr>
          <w:rFonts w:ascii="游ゴシック Light" w:eastAsia="游ゴシック Light" w:hAnsi="游ゴシック Light"/>
          <w:sz w:val="24"/>
          <w:szCs w:val="24"/>
        </w:rPr>
      </w:pPr>
      <w:r w:rsidRPr="0057065D">
        <w:rPr>
          <w:rFonts w:ascii="游ゴシック Light" w:eastAsia="游ゴシック Light" w:hAnsi="游ゴシック Light" w:hint="eastAsia"/>
          <w:sz w:val="24"/>
          <w:szCs w:val="24"/>
        </w:rPr>
        <w:lastRenderedPageBreak/>
        <w:t>別表</w:t>
      </w:r>
    </w:p>
    <w:p w14:paraId="5A283218" w14:textId="77777777" w:rsidR="0057065D" w:rsidRPr="0057065D" w:rsidRDefault="0057065D" w:rsidP="0057065D">
      <w:pPr>
        <w:adjustRightInd w:val="0"/>
        <w:snapToGrid w:val="0"/>
        <w:rPr>
          <w:rFonts w:ascii="游ゴシック Light" w:eastAsia="游ゴシック Light" w:hAnsi="游ゴシック Light"/>
          <w:sz w:val="24"/>
          <w:szCs w:val="24"/>
        </w:rPr>
      </w:pPr>
    </w:p>
    <w:p w14:paraId="53169AAF" w14:textId="77777777" w:rsidR="0057065D" w:rsidRPr="0057065D" w:rsidRDefault="0057065D" w:rsidP="0057065D">
      <w:pPr>
        <w:adjustRightInd w:val="0"/>
        <w:snapToGrid w:val="0"/>
        <w:rPr>
          <w:rFonts w:ascii="游ゴシック Light" w:eastAsia="游ゴシック Light" w:hAnsi="游ゴシック Light"/>
          <w:sz w:val="24"/>
          <w:szCs w:val="24"/>
        </w:rPr>
      </w:pPr>
      <w:r w:rsidRPr="0057065D">
        <w:rPr>
          <w:rFonts w:ascii="游ゴシック Light" w:eastAsia="游ゴシック Light" w:hAnsi="游ゴシック Light" w:hint="eastAsia"/>
          <w:sz w:val="24"/>
          <w:szCs w:val="24"/>
        </w:rPr>
        <w:t>施設の単位面積当たりの県産材使用量</w:t>
      </w:r>
    </w:p>
    <w:p w14:paraId="25390EDB" w14:textId="77777777" w:rsidR="0057065D" w:rsidRPr="0057065D" w:rsidRDefault="0057065D" w:rsidP="0057065D">
      <w:pPr>
        <w:adjustRightInd w:val="0"/>
        <w:snapToGrid w:val="0"/>
        <w:jc w:val="right"/>
        <w:rPr>
          <w:rFonts w:ascii="游ゴシック Light" w:eastAsia="游ゴシック Light" w:hAnsi="游ゴシック Light"/>
        </w:rPr>
      </w:pPr>
      <w:r w:rsidRPr="0057065D">
        <w:rPr>
          <w:rFonts w:ascii="游ゴシック Light" w:eastAsia="游ゴシック Light" w:hAnsi="游ゴシック Light" w:hint="eastAsia"/>
          <w:sz w:val="24"/>
          <w:szCs w:val="24"/>
        </w:rPr>
        <w:t>（単位：ｍ</w:t>
      </w:r>
      <w:r w:rsidRPr="0057065D">
        <w:rPr>
          <w:rFonts w:ascii="游ゴシック Light" w:eastAsia="游ゴシック Light" w:hAnsi="游ゴシック Light" w:hint="eastAsia"/>
          <w:sz w:val="24"/>
          <w:szCs w:val="24"/>
          <w:vertAlign w:val="superscript"/>
        </w:rPr>
        <w:t>３</w:t>
      </w:r>
      <w:r w:rsidRPr="0057065D">
        <w:rPr>
          <w:rFonts w:ascii="游ゴシック Light" w:eastAsia="游ゴシック Light" w:hAnsi="游ゴシック Light" w:hint="eastAsia"/>
          <w:sz w:val="24"/>
          <w:szCs w:val="24"/>
        </w:rPr>
        <w:t>／ｍ</w:t>
      </w:r>
      <w:r w:rsidRPr="0057065D">
        <w:rPr>
          <w:rFonts w:ascii="游ゴシック Light" w:eastAsia="游ゴシック Light" w:hAnsi="游ゴシック Light" w:hint="eastAsia"/>
          <w:sz w:val="24"/>
          <w:szCs w:val="24"/>
          <w:vertAlign w:val="superscript"/>
        </w:rPr>
        <w:t>２</w:t>
      </w:r>
      <w:r w:rsidRPr="0057065D">
        <w:rPr>
          <w:rFonts w:ascii="游ゴシック Light" w:eastAsia="游ゴシック Light" w:hAnsi="游ゴシック Light" w:hint="eastAsia"/>
          <w:sz w:val="24"/>
          <w:szCs w:val="24"/>
        </w:rPr>
        <w:t>）</w:t>
      </w:r>
    </w:p>
    <w:tbl>
      <w:tblPr>
        <w:tblStyle w:val="af5"/>
        <w:tblW w:w="5000" w:type="pct"/>
        <w:jc w:val="center"/>
        <w:tblLook w:val="04A0" w:firstRow="1" w:lastRow="0" w:firstColumn="1" w:lastColumn="0" w:noHBand="0" w:noVBand="1"/>
      </w:tblPr>
      <w:tblGrid>
        <w:gridCol w:w="3651"/>
        <w:gridCol w:w="1218"/>
        <w:gridCol w:w="3653"/>
        <w:gridCol w:w="1220"/>
      </w:tblGrid>
      <w:tr w:rsidR="0057065D" w:rsidRPr="0057065D" w14:paraId="2A72A038" w14:textId="77777777" w:rsidTr="00517E77">
        <w:trPr>
          <w:trHeight w:val="794"/>
          <w:jc w:val="center"/>
        </w:trPr>
        <w:tc>
          <w:tcPr>
            <w:tcW w:w="2499" w:type="pct"/>
            <w:gridSpan w:val="2"/>
            <w:vAlign w:val="center"/>
          </w:tcPr>
          <w:p w14:paraId="18FBB4E3" w14:textId="77777777" w:rsidR="0057065D" w:rsidRPr="0057065D" w:rsidRDefault="0057065D" w:rsidP="00517E77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木 造 施 設</w:t>
            </w:r>
          </w:p>
        </w:tc>
        <w:tc>
          <w:tcPr>
            <w:tcW w:w="2501" w:type="pct"/>
            <w:gridSpan w:val="2"/>
            <w:vAlign w:val="center"/>
          </w:tcPr>
          <w:p w14:paraId="0B572D54" w14:textId="77777777" w:rsidR="0057065D" w:rsidRPr="0057065D" w:rsidRDefault="0057065D" w:rsidP="00517E77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 w:val="24"/>
                <w:szCs w:val="24"/>
                <w:lang w:eastAsia="zh-TW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4"/>
                <w:szCs w:val="24"/>
                <w:lang w:eastAsia="zh-TW"/>
              </w:rPr>
              <w:t>非木造施設（内装木質化）</w:t>
            </w:r>
          </w:p>
        </w:tc>
      </w:tr>
      <w:tr w:rsidR="0057065D" w:rsidRPr="0057065D" w14:paraId="290E9690" w14:textId="77777777" w:rsidTr="00517E77">
        <w:trPr>
          <w:trHeight w:val="454"/>
          <w:jc w:val="center"/>
        </w:trPr>
        <w:tc>
          <w:tcPr>
            <w:tcW w:w="1874" w:type="pct"/>
            <w:vAlign w:val="center"/>
          </w:tcPr>
          <w:p w14:paraId="0A7960BC" w14:textId="77777777" w:rsidR="0057065D" w:rsidRPr="0057065D" w:rsidRDefault="0057065D" w:rsidP="00517E77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用 　途</w:t>
            </w:r>
          </w:p>
        </w:tc>
        <w:tc>
          <w:tcPr>
            <w:tcW w:w="625" w:type="pct"/>
            <w:vAlign w:val="center"/>
          </w:tcPr>
          <w:p w14:paraId="6D80BE59" w14:textId="77777777" w:rsidR="0057065D" w:rsidRPr="0057065D" w:rsidRDefault="0057065D" w:rsidP="00517E77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基準値</w:t>
            </w:r>
          </w:p>
        </w:tc>
        <w:tc>
          <w:tcPr>
            <w:tcW w:w="1875" w:type="pct"/>
            <w:vAlign w:val="center"/>
          </w:tcPr>
          <w:p w14:paraId="7F13430E" w14:textId="77777777" w:rsidR="0057065D" w:rsidRPr="0057065D" w:rsidRDefault="0057065D" w:rsidP="00517E77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用 　途</w:t>
            </w:r>
          </w:p>
        </w:tc>
        <w:tc>
          <w:tcPr>
            <w:tcW w:w="626" w:type="pct"/>
            <w:vAlign w:val="center"/>
          </w:tcPr>
          <w:p w14:paraId="2100717D" w14:textId="77777777" w:rsidR="0057065D" w:rsidRPr="0057065D" w:rsidRDefault="0057065D" w:rsidP="00517E77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基準値</w:t>
            </w:r>
          </w:p>
        </w:tc>
      </w:tr>
      <w:tr w:rsidR="0057065D" w:rsidRPr="0057065D" w14:paraId="5EA7DCA6" w14:textId="77777777" w:rsidTr="00517E77">
        <w:trPr>
          <w:trHeight w:val="794"/>
          <w:jc w:val="center"/>
        </w:trPr>
        <w:tc>
          <w:tcPr>
            <w:tcW w:w="1874" w:type="pct"/>
            <w:vAlign w:val="center"/>
          </w:tcPr>
          <w:p w14:paraId="2FB2D719" w14:textId="77777777" w:rsidR="0057065D" w:rsidRPr="0057065D" w:rsidRDefault="0057065D" w:rsidP="00517E77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 w:val="24"/>
                <w:szCs w:val="24"/>
                <w:lang w:eastAsia="zh-TW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4"/>
                <w:szCs w:val="24"/>
                <w:lang w:eastAsia="zh-TW"/>
              </w:rPr>
              <w:t>倉庫、作業所、更衣室等</w:t>
            </w:r>
          </w:p>
          <w:p w14:paraId="7AF2AA2D" w14:textId="77777777" w:rsidR="0057065D" w:rsidRPr="0057065D" w:rsidRDefault="0057065D" w:rsidP="00517E77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4"/>
                <w:szCs w:val="24"/>
                <w:lang w:eastAsia="zh-TW"/>
              </w:rPr>
              <w:t xml:space="preserve"> </w:t>
            </w:r>
            <w:r w:rsidRPr="0057065D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比較的簡易な建築物</w:t>
            </w:r>
          </w:p>
        </w:tc>
        <w:tc>
          <w:tcPr>
            <w:tcW w:w="625" w:type="pct"/>
            <w:vAlign w:val="center"/>
          </w:tcPr>
          <w:p w14:paraId="4A778738" w14:textId="77777777" w:rsidR="0057065D" w:rsidRPr="0057065D" w:rsidRDefault="0057065D" w:rsidP="00517E77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０．０５</w:t>
            </w:r>
          </w:p>
        </w:tc>
        <w:tc>
          <w:tcPr>
            <w:tcW w:w="1875" w:type="pct"/>
          </w:tcPr>
          <w:p w14:paraId="668B4762" w14:textId="77777777" w:rsidR="0057065D" w:rsidRPr="0057065D" w:rsidRDefault="0057065D" w:rsidP="00517E77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 w:val="24"/>
                <w:szCs w:val="24"/>
                <w:lang w:eastAsia="zh-TW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4"/>
                <w:szCs w:val="24"/>
                <w:lang w:eastAsia="zh-TW"/>
              </w:rPr>
              <w:t xml:space="preserve">倉庫、作業所、更衣室等 </w:t>
            </w:r>
          </w:p>
          <w:p w14:paraId="083E64DB" w14:textId="77777777" w:rsidR="0057065D" w:rsidRPr="0057065D" w:rsidRDefault="0057065D" w:rsidP="00517E77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比較的簡易な建築物</w:t>
            </w:r>
          </w:p>
        </w:tc>
        <w:tc>
          <w:tcPr>
            <w:tcW w:w="626" w:type="pct"/>
            <w:vAlign w:val="center"/>
          </w:tcPr>
          <w:p w14:paraId="5CAFC866" w14:textId="77777777" w:rsidR="0057065D" w:rsidRPr="0057065D" w:rsidRDefault="0057065D" w:rsidP="00517E77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０．０１</w:t>
            </w:r>
          </w:p>
        </w:tc>
      </w:tr>
      <w:tr w:rsidR="0057065D" w:rsidRPr="0057065D" w14:paraId="059FE42C" w14:textId="77777777" w:rsidTr="00517E77">
        <w:trPr>
          <w:trHeight w:val="794"/>
          <w:jc w:val="center"/>
        </w:trPr>
        <w:tc>
          <w:tcPr>
            <w:tcW w:w="1874" w:type="pct"/>
            <w:vAlign w:val="center"/>
          </w:tcPr>
          <w:p w14:paraId="68C8C636" w14:textId="77777777" w:rsidR="0057065D" w:rsidRPr="0057065D" w:rsidRDefault="0057065D" w:rsidP="00517E77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延床面積１,０００ｍ</w:t>
            </w:r>
            <w:r w:rsidRPr="0057065D">
              <w:rPr>
                <w:rFonts w:ascii="游ゴシック Light" w:eastAsia="游ゴシック Light" w:hAnsi="游ゴシック Light" w:hint="eastAsia"/>
                <w:sz w:val="24"/>
                <w:szCs w:val="24"/>
                <w:vertAlign w:val="superscript"/>
              </w:rPr>
              <w:t>２</w:t>
            </w:r>
            <w:r w:rsidRPr="0057065D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以上の</w:t>
            </w:r>
          </w:p>
          <w:p w14:paraId="7968F3C2" w14:textId="77777777" w:rsidR="0057065D" w:rsidRPr="0057065D" w:rsidRDefault="0057065D" w:rsidP="00517E77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大規模な建築物</w:t>
            </w:r>
          </w:p>
        </w:tc>
        <w:tc>
          <w:tcPr>
            <w:tcW w:w="625" w:type="pct"/>
            <w:vAlign w:val="center"/>
          </w:tcPr>
          <w:p w14:paraId="4A5C5A21" w14:textId="77777777" w:rsidR="0057065D" w:rsidRPr="0057065D" w:rsidRDefault="0057065D" w:rsidP="00517E77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０．１０</w:t>
            </w:r>
          </w:p>
        </w:tc>
        <w:tc>
          <w:tcPr>
            <w:tcW w:w="1875" w:type="pct"/>
            <w:vAlign w:val="center"/>
          </w:tcPr>
          <w:p w14:paraId="53FA792E" w14:textId="77777777" w:rsidR="0057065D" w:rsidRPr="0057065D" w:rsidRDefault="0057065D" w:rsidP="00517E77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 w:val="24"/>
                <w:szCs w:val="24"/>
                <w:lang w:eastAsia="zh-TW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4"/>
                <w:szCs w:val="24"/>
                <w:lang w:eastAsia="zh-TW"/>
              </w:rPr>
              <w:t>庁舎（事務室）、</w:t>
            </w:r>
          </w:p>
          <w:p w14:paraId="4B07C7B5" w14:textId="77777777" w:rsidR="0057065D" w:rsidRPr="0057065D" w:rsidRDefault="0057065D" w:rsidP="00517E77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 w:val="24"/>
                <w:szCs w:val="24"/>
                <w:lang w:eastAsia="zh-TW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4"/>
                <w:szCs w:val="24"/>
                <w:lang w:eastAsia="zh-TW"/>
              </w:rPr>
              <w:t>学校校舎（教室）等</w:t>
            </w:r>
          </w:p>
        </w:tc>
        <w:tc>
          <w:tcPr>
            <w:tcW w:w="626" w:type="pct"/>
            <w:vAlign w:val="center"/>
          </w:tcPr>
          <w:p w14:paraId="0485371C" w14:textId="77777777" w:rsidR="0057065D" w:rsidRPr="0057065D" w:rsidRDefault="0057065D" w:rsidP="00517E77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０．０２</w:t>
            </w:r>
          </w:p>
        </w:tc>
      </w:tr>
      <w:tr w:rsidR="0057065D" w:rsidRPr="0057065D" w14:paraId="36041FB8" w14:textId="77777777" w:rsidTr="00517E77">
        <w:trPr>
          <w:trHeight w:val="794"/>
          <w:jc w:val="center"/>
        </w:trPr>
        <w:tc>
          <w:tcPr>
            <w:tcW w:w="1874" w:type="pct"/>
            <w:vAlign w:val="center"/>
          </w:tcPr>
          <w:p w14:paraId="62012BE5" w14:textId="77777777" w:rsidR="0057065D" w:rsidRPr="0057065D" w:rsidRDefault="0057065D" w:rsidP="00517E77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上記以外の建築物</w:t>
            </w:r>
          </w:p>
        </w:tc>
        <w:tc>
          <w:tcPr>
            <w:tcW w:w="625" w:type="pct"/>
            <w:vAlign w:val="center"/>
          </w:tcPr>
          <w:p w14:paraId="61FDEE12" w14:textId="77777777" w:rsidR="0057065D" w:rsidRPr="0057065D" w:rsidRDefault="0057065D" w:rsidP="00517E77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０．２０</w:t>
            </w:r>
          </w:p>
        </w:tc>
        <w:tc>
          <w:tcPr>
            <w:tcW w:w="1875" w:type="pct"/>
            <w:vAlign w:val="center"/>
          </w:tcPr>
          <w:p w14:paraId="65A3085F" w14:textId="77777777" w:rsidR="0057065D" w:rsidRPr="0057065D" w:rsidRDefault="0057065D" w:rsidP="00517E77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公営住宅や、県民への</w:t>
            </w:r>
          </w:p>
          <w:p w14:paraId="3A850A91" w14:textId="77777777" w:rsidR="0057065D" w:rsidRPr="0057065D" w:rsidRDefault="0057065D" w:rsidP="00517E77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ＰＲ効果が高い建築物</w:t>
            </w:r>
          </w:p>
        </w:tc>
        <w:tc>
          <w:tcPr>
            <w:tcW w:w="626" w:type="pct"/>
            <w:vAlign w:val="center"/>
          </w:tcPr>
          <w:p w14:paraId="1CF31F4A" w14:textId="77777777" w:rsidR="0057065D" w:rsidRPr="0057065D" w:rsidRDefault="0057065D" w:rsidP="00517E77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０．０４</w:t>
            </w:r>
          </w:p>
        </w:tc>
      </w:tr>
      <w:tr w:rsidR="0057065D" w:rsidRPr="0057065D" w14:paraId="2C715836" w14:textId="77777777" w:rsidTr="00517E77">
        <w:trPr>
          <w:trHeight w:val="794"/>
          <w:jc w:val="center"/>
        </w:trPr>
        <w:tc>
          <w:tcPr>
            <w:tcW w:w="2499" w:type="pct"/>
            <w:gridSpan w:val="2"/>
            <w:tcBorders>
              <w:tl2br w:val="single" w:sz="4" w:space="0" w:color="auto"/>
            </w:tcBorders>
            <w:vAlign w:val="center"/>
          </w:tcPr>
          <w:p w14:paraId="57419468" w14:textId="77777777" w:rsidR="0057065D" w:rsidRPr="0057065D" w:rsidRDefault="0057065D" w:rsidP="00517E77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75" w:type="pct"/>
            <w:vAlign w:val="center"/>
          </w:tcPr>
          <w:p w14:paraId="09E74D53" w14:textId="77777777" w:rsidR="0057065D" w:rsidRPr="0057065D" w:rsidRDefault="0057065D" w:rsidP="00517E77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上記以外の建築物</w:t>
            </w:r>
          </w:p>
        </w:tc>
        <w:tc>
          <w:tcPr>
            <w:tcW w:w="626" w:type="pct"/>
            <w:vAlign w:val="center"/>
          </w:tcPr>
          <w:p w14:paraId="098E2014" w14:textId="77777777" w:rsidR="0057065D" w:rsidRPr="0057065D" w:rsidRDefault="0057065D" w:rsidP="00517E77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57065D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０．０２</w:t>
            </w:r>
          </w:p>
        </w:tc>
      </w:tr>
    </w:tbl>
    <w:p w14:paraId="1351EB42" w14:textId="77777777" w:rsidR="0057065D" w:rsidRPr="0057065D" w:rsidRDefault="0057065D" w:rsidP="0057065D">
      <w:pPr>
        <w:adjustRightInd w:val="0"/>
        <w:snapToGrid w:val="0"/>
        <w:rPr>
          <w:rFonts w:ascii="游ゴシック Light" w:eastAsia="游ゴシック Light" w:hAnsi="游ゴシック Light"/>
        </w:rPr>
      </w:pPr>
    </w:p>
    <w:p w14:paraId="48BAFC12" w14:textId="77777777" w:rsidR="0057065D" w:rsidRPr="0057065D" w:rsidRDefault="0057065D" w:rsidP="0057065D">
      <w:pPr>
        <w:adjustRightInd w:val="0"/>
        <w:snapToGrid w:val="0"/>
        <w:rPr>
          <w:rFonts w:ascii="游ゴシック Light" w:eastAsia="游ゴシック Light" w:hAnsi="游ゴシック Light"/>
        </w:rPr>
      </w:pPr>
    </w:p>
    <w:p w14:paraId="4865281D" w14:textId="30BAD4BA" w:rsidR="0057065D" w:rsidRPr="0057065D" w:rsidRDefault="0057065D" w:rsidP="0057065D">
      <w:pPr>
        <w:adjustRightInd w:val="0"/>
        <w:snapToGrid w:val="0"/>
        <w:rPr>
          <w:rFonts w:ascii="游ゴシック Light" w:eastAsia="游ゴシック Light" w:hAnsi="游ゴシック Light"/>
        </w:rPr>
      </w:pPr>
    </w:p>
    <w:sectPr w:rsidR="0057065D" w:rsidRPr="0057065D" w:rsidSect="00244FB5">
      <w:type w:val="continuous"/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3435C" w14:textId="77777777" w:rsidR="00183BBB" w:rsidRDefault="00183BBB" w:rsidP="00183BBB">
      <w:r>
        <w:separator/>
      </w:r>
    </w:p>
  </w:endnote>
  <w:endnote w:type="continuationSeparator" w:id="0">
    <w:p w14:paraId="1232D36E" w14:textId="77777777" w:rsidR="00183BBB" w:rsidRDefault="00183BBB" w:rsidP="0018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D4B85" w14:textId="77777777" w:rsidR="00183BBB" w:rsidRDefault="00183BBB" w:rsidP="00183BBB">
      <w:r>
        <w:separator/>
      </w:r>
    </w:p>
  </w:footnote>
  <w:footnote w:type="continuationSeparator" w:id="0">
    <w:p w14:paraId="2C76896C" w14:textId="77777777" w:rsidR="00183BBB" w:rsidRDefault="00183BBB" w:rsidP="00183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00385"/>
    <w:multiLevelType w:val="hybridMultilevel"/>
    <w:tmpl w:val="92949BF8"/>
    <w:lvl w:ilvl="0" w:tplc="3996A16E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79"/>
    <w:rsid w:val="00052F7E"/>
    <w:rsid w:val="000B320D"/>
    <w:rsid w:val="00183BBB"/>
    <w:rsid w:val="001C7C6F"/>
    <w:rsid w:val="001F7441"/>
    <w:rsid w:val="00206AC1"/>
    <w:rsid w:val="002516A4"/>
    <w:rsid w:val="00266C65"/>
    <w:rsid w:val="00347415"/>
    <w:rsid w:val="004060D3"/>
    <w:rsid w:val="00447921"/>
    <w:rsid w:val="00474378"/>
    <w:rsid w:val="0047574E"/>
    <w:rsid w:val="004A626C"/>
    <w:rsid w:val="0057065D"/>
    <w:rsid w:val="006B52FC"/>
    <w:rsid w:val="006E4279"/>
    <w:rsid w:val="00784E5B"/>
    <w:rsid w:val="007E3F96"/>
    <w:rsid w:val="0080238E"/>
    <w:rsid w:val="008B069E"/>
    <w:rsid w:val="008C680E"/>
    <w:rsid w:val="008E012E"/>
    <w:rsid w:val="009147C5"/>
    <w:rsid w:val="00924375"/>
    <w:rsid w:val="00944027"/>
    <w:rsid w:val="0096436A"/>
    <w:rsid w:val="00A17DAA"/>
    <w:rsid w:val="00A32DE5"/>
    <w:rsid w:val="00A35BDE"/>
    <w:rsid w:val="00A47382"/>
    <w:rsid w:val="00A60C16"/>
    <w:rsid w:val="00AF5BEC"/>
    <w:rsid w:val="00B12A8A"/>
    <w:rsid w:val="00B96F60"/>
    <w:rsid w:val="00BF189E"/>
    <w:rsid w:val="00BF2B0D"/>
    <w:rsid w:val="00C001D3"/>
    <w:rsid w:val="00C202AA"/>
    <w:rsid w:val="00C66B9D"/>
    <w:rsid w:val="00CC3D05"/>
    <w:rsid w:val="00D97B5D"/>
    <w:rsid w:val="00DE70B3"/>
    <w:rsid w:val="00E50C46"/>
    <w:rsid w:val="00E53449"/>
    <w:rsid w:val="00E74AB4"/>
    <w:rsid w:val="00EF5C19"/>
    <w:rsid w:val="00F151B2"/>
    <w:rsid w:val="00F2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0F6FE55"/>
  <w15:chartTrackingRefBased/>
  <w15:docId w15:val="{DED88936-BC2B-4088-AE23-FCE26D9A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E4279"/>
  </w:style>
  <w:style w:type="character" w:customStyle="1" w:styleId="a4">
    <w:name w:val="挨拶文 (文字)"/>
    <w:basedOn w:val="a0"/>
    <w:link w:val="a3"/>
    <w:uiPriority w:val="99"/>
    <w:rsid w:val="006E4279"/>
  </w:style>
  <w:style w:type="paragraph" w:styleId="a5">
    <w:name w:val="Closing"/>
    <w:basedOn w:val="a"/>
    <w:link w:val="a6"/>
    <w:uiPriority w:val="99"/>
    <w:unhideWhenUsed/>
    <w:rsid w:val="006E4279"/>
    <w:pPr>
      <w:jc w:val="right"/>
    </w:pPr>
  </w:style>
  <w:style w:type="character" w:customStyle="1" w:styleId="a6">
    <w:name w:val="結語 (文字)"/>
    <w:basedOn w:val="a0"/>
    <w:link w:val="a5"/>
    <w:uiPriority w:val="99"/>
    <w:rsid w:val="006E4279"/>
  </w:style>
  <w:style w:type="character" w:styleId="a7">
    <w:name w:val="annotation reference"/>
    <w:basedOn w:val="a0"/>
    <w:uiPriority w:val="99"/>
    <w:semiHidden/>
    <w:unhideWhenUsed/>
    <w:rsid w:val="009147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147C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147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9147C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147C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14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47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147C5"/>
    <w:pPr>
      <w:jc w:val="center"/>
    </w:pPr>
    <w:rPr>
      <w:rFonts w:ascii="游明朝" w:eastAsia="游明朝" w:hAnsi="游明朝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9147C5"/>
    <w:rPr>
      <w:rFonts w:ascii="游明朝" w:eastAsia="游明朝" w:hAnsi="游明朝"/>
      <w:sz w:val="24"/>
      <w:szCs w:val="24"/>
    </w:rPr>
  </w:style>
  <w:style w:type="paragraph" w:styleId="af0">
    <w:name w:val="List Paragraph"/>
    <w:basedOn w:val="a"/>
    <w:uiPriority w:val="34"/>
    <w:qFormat/>
    <w:rsid w:val="001C7C6F"/>
    <w:pPr>
      <w:ind w:leftChars="400" w:left="840"/>
    </w:pPr>
  </w:style>
  <w:style w:type="paragraph" w:styleId="af1">
    <w:name w:val="header"/>
    <w:basedOn w:val="a"/>
    <w:link w:val="af2"/>
    <w:uiPriority w:val="99"/>
    <w:unhideWhenUsed/>
    <w:rsid w:val="00183BB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183BBB"/>
  </w:style>
  <w:style w:type="paragraph" w:styleId="af3">
    <w:name w:val="footer"/>
    <w:basedOn w:val="a"/>
    <w:link w:val="af4"/>
    <w:uiPriority w:val="99"/>
    <w:unhideWhenUsed/>
    <w:rsid w:val="00183BB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183BBB"/>
  </w:style>
  <w:style w:type="table" w:styleId="af5">
    <w:name w:val="Table Grid"/>
    <w:basedOn w:val="a1"/>
    <w:uiPriority w:val="59"/>
    <w:rsid w:val="00570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2021-06-16T00:39:00Z</cp:lastPrinted>
  <dcterms:created xsi:type="dcterms:W3CDTF">2021-06-17T01:19:00Z</dcterms:created>
  <dcterms:modified xsi:type="dcterms:W3CDTF">2021-06-17T01:20:00Z</dcterms:modified>
</cp:coreProperties>
</file>